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page" w:horzAnchor="page" w:tblpX="4881" w:tblpY="871"/>
        <w:tblW w:w="0" w:type="auto"/>
        <w:tblInd w:w="0" w:type="dxa"/>
        <w:tblLook w:val="04A0" w:firstRow="1" w:lastRow="0" w:firstColumn="1" w:lastColumn="0" w:noHBand="0" w:noVBand="1"/>
      </w:tblPr>
      <w:tblGrid>
        <w:gridCol w:w="1129"/>
        <w:gridCol w:w="1418"/>
        <w:gridCol w:w="1276"/>
        <w:gridCol w:w="1277"/>
      </w:tblGrid>
      <w:tr w:rsidR="006B50AE" w14:paraId="04D9108A" w14:textId="77777777" w:rsidTr="00515ED9">
        <w:trPr>
          <w:trHeight w:val="411"/>
        </w:trPr>
        <w:tc>
          <w:tcPr>
            <w:tcW w:w="1129" w:type="dxa"/>
            <w:tcBorders>
              <w:top w:val="single" w:sz="4" w:space="0" w:color="auto"/>
              <w:left w:val="single" w:sz="4" w:space="0" w:color="auto"/>
              <w:bottom w:val="single" w:sz="12" w:space="0" w:color="auto"/>
              <w:right w:val="single" w:sz="4" w:space="0" w:color="auto"/>
            </w:tcBorders>
            <w:vAlign w:val="bottom"/>
            <w:hideMark/>
          </w:tcPr>
          <w:p w14:paraId="4DED0731" w14:textId="1EFCB041" w:rsidR="006B50AE" w:rsidRDefault="006B50AE" w:rsidP="00515ED9">
            <w:pPr>
              <w:spacing w:after="120"/>
              <w:jc w:val="center"/>
              <w:rPr>
                <w:rFonts w:hAnsi="ＭＳ 明朝"/>
              </w:rPr>
            </w:pPr>
            <w:r>
              <w:rPr>
                <w:rFonts w:hAnsi="ＭＳ 明朝" w:hint="eastAsia"/>
              </w:rPr>
              <w:t>局長</w:t>
            </w:r>
          </w:p>
        </w:tc>
        <w:tc>
          <w:tcPr>
            <w:tcW w:w="1418" w:type="dxa"/>
            <w:tcBorders>
              <w:top w:val="single" w:sz="4" w:space="0" w:color="auto"/>
              <w:left w:val="single" w:sz="4" w:space="0" w:color="auto"/>
              <w:bottom w:val="single" w:sz="12" w:space="0" w:color="auto"/>
              <w:right w:val="single" w:sz="4" w:space="0" w:color="auto"/>
            </w:tcBorders>
            <w:vAlign w:val="bottom"/>
            <w:hideMark/>
          </w:tcPr>
          <w:p w14:paraId="1939D080" w14:textId="2201F63A" w:rsidR="006B50AE" w:rsidRDefault="006B50AE" w:rsidP="00515ED9">
            <w:pPr>
              <w:spacing w:after="120"/>
              <w:jc w:val="center"/>
              <w:rPr>
                <w:rFonts w:hAnsi="ＭＳ 明朝"/>
              </w:rPr>
            </w:pPr>
            <w:r>
              <w:rPr>
                <w:rFonts w:hAnsi="ＭＳ 明朝" w:hint="eastAsia"/>
              </w:rPr>
              <w:t>課長</w:t>
            </w:r>
          </w:p>
        </w:tc>
        <w:tc>
          <w:tcPr>
            <w:tcW w:w="1276" w:type="dxa"/>
            <w:tcBorders>
              <w:top w:val="single" w:sz="4" w:space="0" w:color="auto"/>
              <w:left w:val="single" w:sz="4" w:space="0" w:color="auto"/>
              <w:bottom w:val="single" w:sz="12" w:space="0" w:color="auto"/>
              <w:right w:val="single" w:sz="4" w:space="0" w:color="auto"/>
            </w:tcBorders>
            <w:vAlign w:val="bottom"/>
            <w:hideMark/>
          </w:tcPr>
          <w:p w14:paraId="5A006EFA" w14:textId="3DF4BE4E" w:rsidR="006B50AE" w:rsidRDefault="006B50AE" w:rsidP="00515ED9">
            <w:pPr>
              <w:spacing w:after="120"/>
              <w:jc w:val="center"/>
              <w:rPr>
                <w:rFonts w:hAnsi="ＭＳ 明朝"/>
              </w:rPr>
            </w:pPr>
            <w:r>
              <w:rPr>
                <w:rFonts w:hAnsi="ＭＳ 明朝" w:hint="eastAsia"/>
              </w:rPr>
              <w:t>係長</w:t>
            </w:r>
          </w:p>
        </w:tc>
        <w:tc>
          <w:tcPr>
            <w:tcW w:w="1277" w:type="dxa"/>
            <w:tcBorders>
              <w:top w:val="single" w:sz="4" w:space="0" w:color="auto"/>
              <w:left w:val="single" w:sz="4" w:space="0" w:color="auto"/>
              <w:bottom w:val="single" w:sz="12" w:space="0" w:color="auto"/>
              <w:right w:val="single" w:sz="4" w:space="0" w:color="auto"/>
            </w:tcBorders>
            <w:vAlign w:val="bottom"/>
            <w:hideMark/>
          </w:tcPr>
          <w:p w14:paraId="5DAE5AAA" w14:textId="77777777" w:rsidR="006B50AE" w:rsidRDefault="006B50AE" w:rsidP="00515ED9">
            <w:pPr>
              <w:spacing w:after="120"/>
              <w:jc w:val="center"/>
              <w:rPr>
                <w:rFonts w:hAnsi="ＭＳ 明朝"/>
              </w:rPr>
            </w:pPr>
            <w:r>
              <w:rPr>
                <w:rFonts w:hAnsi="ＭＳ 明朝" w:hint="eastAsia"/>
              </w:rPr>
              <w:t>係</w:t>
            </w:r>
          </w:p>
        </w:tc>
      </w:tr>
      <w:tr w:rsidR="006B50AE" w14:paraId="5C704E85" w14:textId="77777777" w:rsidTr="00515ED9">
        <w:trPr>
          <w:trHeight w:val="862"/>
        </w:trPr>
        <w:tc>
          <w:tcPr>
            <w:tcW w:w="1129" w:type="dxa"/>
            <w:tcBorders>
              <w:top w:val="single" w:sz="12" w:space="0" w:color="auto"/>
              <w:left w:val="single" w:sz="4" w:space="0" w:color="auto"/>
              <w:bottom w:val="single" w:sz="4" w:space="0" w:color="auto"/>
              <w:right w:val="single" w:sz="4" w:space="0" w:color="auto"/>
              <w:tr2bl w:val="single" w:sz="4" w:space="0" w:color="auto"/>
            </w:tcBorders>
          </w:tcPr>
          <w:p w14:paraId="6BAB4B0A" w14:textId="77777777" w:rsidR="006B50AE" w:rsidRDefault="006B50AE" w:rsidP="00515ED9">
            <w:pPr>
              <w:spacing w:after="120"/>
              <w:jc w:val="both"/>
              <w:rPr>
                <w:rFonts w:hAnsi="ＭＳ 明朝"/>
              </w:rPr>
            </w:pPr>
          </w:p>
        </w:tc>
        <w:tc>
          <w:tcPr>
            <w:tcW w:w="1418" w:type="dxa"/>
            <w:tcBorders>
              <w:top w:val="single" w:sz="12" w:space="0" w:color="auto"/>
              <w:left w:val="single" w:sz="4" w:space="0" w:color="auto"/>
              <w:bottom w:val="single" w:sz="4" w:space="0" w:color="auto"/>
              <w:right w:val="single" w:sz="4" w:space="0" w:color="auto"/>
            </w:tcBorders>
          </w:tcPr>
          <w:p w14:paraId="256A9D32" w14:textId="77777777" w:rsidR="006B50AE" w:rsidRDefault="006B50AE" w:rsidP="00515ED9">
            <w:pPr>
              <w:spacing w:after="120"/>
              <w:jc w:val="both"/>
              <w:rPr>
                <w:rFonts w:hAnsi="ＭＳ 明朝"/>
              </w:rPr>
            </w:pPr>
          </w:p>
        </w:tc>
        <w:tc>
          <w:tcPr>
            <w:tcW w:w="1276" w:type="dxa"/>
            <w:tcBorders>
              <w:top w:val="single" w:sz="12" w:space="0" w:color="auto"/>
              <w:left w:val="single" w:sz="4" w:space="0" w:color="auto"/>
              <w:bottom w:val="single" w:sz="4" w:space="0" w:color="auto"/>
              <w:right w:val="single" w:sz="4" w:space="0" w:color="auto"/>
            </w:tcBorders>
          </w:tcPr>
          <w:p w14:paraId="061D43A3" w14:textId="77777777" w:rsidR="006B50AE" w:rsidRDefault="006B50AE" w:rsidP="00515ED9">
            <w:pPr>
              <w:spacing w:after="120"/>
              <w:jc w:val="both"/>
              <w:rPr>
                <w:rFonts w:hAnsi="ＭＳ 明朝"/>
              </w:rPr>
            </w:pPr>
          </w:p>
        </w:tc>
        <w:tc>
          <w:tcPr>
            <w:tcW w:w="1277" w:type="dxa"/>
            <w:tcBorders>
              <w:top w:val="single" w:sz="12" w:space="0" w:color="auto"/>
              <w:left w:val="single" w:sz="4" w:space="0" w:color="auto"/>
              <w:bottom w:val="single" w:sz="4" w:space="0" w:color="auto"/>
              <w:right w:val="single" w:sz="4" w:space="0" w:color="auto"/>
            </w:tcBorders>
          </w:tcPr>
          <w:p w14:paraId="2BB867BC" w14:textId="77777777" w:rsidR="006B50AE" w:rsidRDefault="006B50AE" w:rsidP="00515ED9">
            <w:pPr>
              <w:spacing w:after="120"/>
              <w:jc w:val="both"/>
              <w:rPr>
                <w:rFonts w:hAnsi="ＭＳ 明朝"/>
              </w:rPr>
            </w:pPr>
          </w:p>
        </w:tc>
      </w:tr>
    </w:tbl>
    <w:p w14:paraId="7B9486FB" w14:textId="44B59917" w:rsidR="000F2A47" w:rsidRPr="006A06F3" w:rsidRDefault="0034549E">
      <w:pPr>
        <w:spacing w:after="120"/>
        <w:jc w:val="both"/>
        <w:rPr>
          <w:rFonts w:asciiTheme="minorEastAsia" w:eastAsiaTheme="minorEastAsia" w:hAnsiTheme="minorEastAsia"/>
        </w:rPr>
      </w:pPr>
      <w:r w:rsidRPr="006A06F3">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2C313C39" wp14:editId="05BEE40C">
                <wp:simplePos x="0" y="0"/>
                <wp:positionH relativeFrom="column">
                  <wp:posOffset>7111365</wp:posOffset>
                </wp:positionH>
                <wp:positionV relativeFrom="paragraph">
                  <wp:posOffset>3339465</wp:posOffset>
                </wp:positionV>
                <wp:extent cx="342900" cy="276225"/>
                <wp:effectExtent l="0" t="0" r="19050" b="28575"/>
                <wp:wrapNone/>
                <wp:docPr id="1" name="楕円 1"/>
                <wp:cNvGraphicFramePr/>
                <a:graphic xmlns:a="http://schemas.openxmlformats.org/drawingml/2006/main">
                  <a:graphicData uri="http://schemas.microsoft.com/office/word/2010/wordprocessingShape">
                    <wps:wsp>
                      <wps:cNvSpPr/>
                      <wps:spPr>
                        <a:xfrm>
                          <a:off x="0" y="0"/>
                          <a:ext cx="342900" cy="2762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D7253C" id="楕円 1" o:spid="_x0000_s1026" style="position:absolute;left:0;text-align:left;margin-left:559.95pt;margin-top:262.95pt;width:2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" filled="f" strokecolor="black [3213]" strokeweight=".25pt"/>
            </w:pict>
          </mc:Fallback>
        </mc:AlternateContent>
      </w:r>
      <w:r w:rsidR="000F2A47" w:rsidRPr="006A06F3">
        <w:rPr>
          <w:rFonts w:asciiTheme="minorEastAsia" w:eastAsiaTheme="minorEastAsia" w:hAnsiTheme="minorEastAsia" w:hint="eastAsia"/>
        </w:rPr>
        <w:t>様式第</w:t>
      </w:r>
      <w:r w:rsidR="000F2A47" w:rsidRPr="006A06F3">
        <w:rPr>
          <w:rFonts w:asciiTheme="minorEastAsia" w:eastAsiaTheme="minorEastAsia" w:hAnsiTheme="minorEastAsia"/>
        </w:rPr>
        <w:t>1</w:t>
      </w:r>
      <w:r w:rsidR="000F2A47" w:rsidRPr="006A06F3">
        <w:rPr>
          <w:rFonts w:asciiTheme="minorEastAsia" w:eastAsiaTheme="minorEastAsia" w:hAnsiTheme="minorEastAsia" w:hint="eastAsia"/>
        </w:rPr>
        <w:t>号</w:t>
      </w:r>
      <w:r w:rsidR="000F2A47" w:rsidRPr="006A06F3">
        <w:rPr>
          <w:rFonts w:asciiTheme="minorEastAsia" w:eastAsiaTheme="minorEastAsia" w:hAnsiTheme="minorEastAsia"/>
        </w:rPr>
        <w:t>(</w:t>
      </w:r>
      <w:r w:rsidR="000F2A47" w:rsidRPr="006A06F3">
        <w:rPr>
          <w:rFonts w:asciiTheme="minorEastAsia" w:eastAsiaTheme="minorEastAsia" w:hAnsiTheme="minorEastAsia" w:hint="eastAsia"/>
        </w:rPr>
        <w:t>第</w:t>
      </w:r>
      <w:r w:rsidR="000F2A47" w:rsidRPr="006A06F3">
        <w:rPr>
          <w:rFonts w:asciiTheme="minorEastAsia" w:eastAsiaTheme="minorEastAsia" w:hAnsiTheme="minorEastAsia"/>
        </w:rPr>
        <w:t>3</w:t>
      </w:r>
      <w:r w:rsidR="000F2A47" w:rsidRPr="006A06F3">
        <w:rPr>
          <w:rFonts w:asciiTheme="minorEastAsia" w:eastAsiaTheme="minorEastAsia" w:hAnsiTheme="minorEastAsia" w:hint="eastAsia"/>
        </w:rPr>
        <w:t>条、第</w:t>
      </w:r>
      <w:r w:rsidR="000F2A47" w:rsidRPr="006A06F3">
        <w:rPr>
          <w:rFonts w:asciiTheme="minorEastAsia" w:eastAsiaTheme="minorEastAsia" w:hAnsiTheme="minorEastAsia"/>
        </w:rPr>
        <w:t>9</w:t>
      </w:r>
      <w:r w:rsidR="000F2A47" w:rsidRPr="006A06F3">
        <w:rPr>
          <w:rFonts w:asciiTheme="minorEastAsia" w:eastAsiaTheme="minorEastAsia" w:hAnsiTheme="minorEastAsia" w:hint="eastAsia"/>
        </w:rPr>
        <w:t>条関係</w:t>
      </w:r>
      <w:r w:rsidR="000F2A47" w:rsidRPr="006A06F3">
        <w:rPr>
          <w:rFonts w:asciiTheme="minorEastAsia" w:eastAsiaTheme="minorEastAsia" w:hAnsiTheme="minor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4515"/>
        <w:gridCol w:w="2529"/>
      </w:tblGrid>
      <w:tr w:rsidR="000F2A47" w:rsidRPr="006A06F3" w14:paraId="3E405CE3" w14:textId="77777777">
        <w:trPr>
          <w:cantSplit/>
          <w:trHeight w:val="3680"/>
        </w:trPr>
        <w:tc>
          <w:tcPr>
            <w:tcW w:w="8514" w:type="dxa"/>
            <w:gridSpan w:val="3"/>
            <w:tcBorders>
              <w:top w:val="single" w:sz="12" w:space="0" w:color="auto"/>
              <w:left w:val="single" w:sz="12" w:space="0" w:color="auto"/>
              <w:right w:val="single" w:sz="12" w:space="0" w:color="auto"/>
            </w:tcBorders>
            <w:vAlign w:val="center"/>
          </w:tcPr>
          <w:p w14:paraId="0C0B4E16" w14:textId="77777777" w:rsidR="000F2A47" w:rsidRPr="006A06F3" w:rsidRDefault="001C69B2">
            <w:pPr>
              <w:jc w:val="center"/>
              <w:rPr>
                <w:rFonts w:asciiTheme="minorEastAsia" w:eastAsiaTheme="minorEastAsia" w:hAnsiTheme="minorEastAsia"/>
              </w:rPr>
            </w:pPr>
            <w:r w:rsidRPr="006A06F3">
              <w:rPr>
                <w:rFonts w:asciiTheme="minorEastAsia" w:eastAsiaTheme="minorEastAsia" w:hAnsiTheme="minorEastAsia" w:hint="eastAsia"/>
              </w:rPr>
              <w:t>西条市東予総合</w:t>
            </w:r>
            <w:r w:rsidR="000F2A47" w:rsidRPr="006A06F3">
              <w:rPr>
                <w:rFonts w:asciiTheme="minorEastAsia" w:eastAsiaTheme="minorEastAsia" w:hAnsiTheme="minorEastAsia" w:hint="eastAsia"/>
              </w:rPr>
              <w:t>福祉センター使用許可</w:t>
            </w:r>
            <w:r w:rsidR="000F2A47" w:rsidRPr="006A06F3">
              <w:rPr>
                <w:rFonts w:asciiTheme="minorEastAsia" w:eastAsiaTheme="minorEastAsia" w:hAnsiTheme="minorEastAsia"/>
              </w:rPr>
              <w:t>(</w:t>
            </w:r>
            <w:r w:rsidR="000F2A47" w:rsidRPr="006A06F3">
              <w:rPr>
                <w:rFonts w:asciiTheme="minorEastAsia" w:eastAsiaTheme="minorEastAsia" w:hAnsiTheme="minorEastAsia" w:hint="eastAsia"/>
              </w:rPr>
              <w:t>兼使用料減免</w:t>
            </w:r>
            <w:r w:rsidR="000F2A47" w:rsidRPr="006A06F3">
              <w:rPr>
                <w:rFonts w:asciiTheme="minorEastAsia" w:eastAsiaTheme="minorEastAsia" w:hAnsiTheme="minorEastAsia"/>
              </w:rPr>
              <w:t>)</w:t>
            </w:r>
            <w:r w:rsidR="000F2A47" w:rsidRPr="006A06F3">
              <w:rPr>
                <w:rFonts w:asciiTheme="minorEastAsia" w:eastAsiaTheme="minorEastAsia" w:hAnsiTheme="minorEastAsia" w:hint="eastAsia"/>
              </w:rPr>
              <w:t>申請書</w:t>
            </w:r>
          </w:p>
          <w:p w14:paraId="28BF620F" w14:textId="77777777" w:rsidR="000F2A47" w:rsidRPr="006A06F3" w:rsidRDefault="000F2A47">
            <w:pPr>
              <w:rPr>
                <w:rFonts w:asciiTheme="minorEastAsia" w:eastAsiaTheme="minorEastAsia" w:hAnsiTheme="minorEastAsia"/>
              </w:rPr>
            </w:pPr>
          </w:p>
          <w:p w14:paraId="5121988A" w14:textId="77777777" w:rsidR="000F2A47" w:rsidRPr="006A06F3" w:rsidRDefault="000F2A47">
            <w:pPr>
              <w:jc w:val="right"/>
              <w:rPr>
                <w:rFonts w:asciiTheme="minorEastAsia" w:eastAsiaTheme="minorEastAsia" w:hAnsiTheme="minorEastAsia"/>
              </w:rPr>
            </w:pPr>
            <w:r w:rsidRPr="006A06F3">
              <w:rPr>
                <w:rFonts w:asciiTheme="minorEastAsia" w:eastAsiaTheme="minorEastAsia" w:hAnsiTheme="minorEastAsia" w:hint="eastAsia"/>
              </w:rPr>
              <w:t xml:space="preserve">年　　月　　日　　</w:t>
            </w:r>
          </w:p>
          <w:p w14:paraId="10E5BDBA" w14:textId="77777777" w:rsidR="000F2A47" w:rsidRPr="006A06F3" w:rsidRDefault="000F2A47">
            <w:pPr>
              <w:rPr>
                <w:rFonts w:asciiTheme="minorEastAsia" w:eastAsiaTheme="minorEastAsia" w:hAnsiTheme="minorEastAsia"/>
              </w:rPr>
            </w:pPr>
          </w:p>
          <w:p w14:paraId="58AC4902" w14:textId="77777777" w:rsidR="000F2A47" w:rsidRPr="006A06F3" w:rsidRDefault="00D37EE1">
            <w:pPr>
              <w:rPr>
                <w:rFonts w:asciiTheme="minorEastAsia" w:eastAsiaTheme="minorEastAsia" w:hAnsiTheme="minorEastAsia"/>
              </w:rPr>
            </w:pPr>
            <w:r w:rsidRPr="006A06F3">
              <w:rPr>
                <w:rFonts w:asciiTheme="minorEastAsia" w:eastAsiaTheme="minorEastAsia" w:hAnsiTheme="minorEastAsia" w:hint="eastAsia"/>
              </w:rPr>
              <w:t xml:space="preserve">　西条市社会福祉協議会会長</w:t>
            </w:r>
            <w:r w:rsidR="000F2A47" w:rsidRPr="006A06F3">
              <w:rPr>
                <w:rFonts w:asciiTheme="minorEastAsia" w:eastAsiaTheme="minorEastAsia" w:hAnsiTheme="minorEastAsia" w:hint="eastAsia"/>
              </w:rPr>
              <w:t xml:space="preserve">　殿</w:t>
            </w:r>
          </w:p>
          <w:p w14:paraId="6479B3A8" w14:textId="77777777" w:rsidR="000F2A47" w:rsidRPr="006A06F3" w:rsidRDefault="000F2A47" w:rsidP="00B93AF7">
            <w:pPr>
              <w:spacing w:line="312" w:lineRule="auto"/>
              <w:rPr>
                <w:rFonts w:asciiTheme="minorEastAsia" w:eastAsiaTheme="minorEastAsia" w:hAnsiTheme="minorEastAsia"/>
                <w:spacing w:val="315"/>
              </w:rPr>
            </w:pPr>
          </w:p>
          <w:p w14:paraId="2BEE1D62" w14:textId="77777777" w:rsidR="00B93AF7" w:rsidRPr="006A06F3" w:rsidRDefault="00B93AF7" w:rsidP="00B93AF7">
            <w:pPr>
              <w:spacing w:line="312" w:lineRule="auto"/>
              <w:ind w:leftChars="1800" w:left="3780"/>
              <w:rPr>
                <w:rFonts w:asciiTheme="minorEastAsia" w:eastAsiaTheme="minorEastAsia" w:hAnsiTheme="minorEastAsia"/>
              </w:rPr>
            </w:pPr>
            <w:r w:rsidRPr="006A06F3">
              <w:rPr>
                <w:rFonts w:asciiTheme="minorEastAsia" w:eastAsiaTheme="minorEastAsia" w:hAnsiTheme="minorEastAsia" w:hint="eastAsia"/>
                <w:spacing w:val="315"/>
                <w:fitText w:val="1050" w:id="2078557696"/>
              </w:rPr>
              <w:t>住</w:t>
            </w:r>
            <w:r w:rsidRPr="006A06F3">
              <w:rPr>
                <w:rFonts w:asciiTheme="minorEastAsia" w:eastAsiaTheme="minorEastAsia" w:hAnsiTheme="minorEastAsia" w:hint="eastAsia"/>
                <w:fitText w:val="1050" w:id="2078557696"/>
              </w:rPr>
              <w:t>所</w:t>
            </w:r>
            <w:r w:rsidR="009C5229" w:rsidRPr="006A06F3">
              <w:rPr>
                <w:rFonts w:asciiTheme="minorEastAsia" w:eastAsiaTheme="minorEastAsia" w:hAnsiTheme="minorEastAsia" w:hint="eastAsia"/>
              </w:rPr>
              <w:t xml:space="preserve">　</w:t>
            </w:r>
          </w:p>
          <w:p w14:paraId="68E9FAE9" w14:textId="77777777" w:rsidR="00B93AF7" w:rsidRPr="006A06F3" w:rsidRDefault="00B93AF7" w:rsidP="00B93AF7">
            <w:pPr>
              <w:spacing w:line="312" w:lineRule="auto"/>
              <w:ind w:leftChars="1400" w:left="2940"/>
              <w:rPr>
                <w:rFonts w:asciiTheme="minorEastAsia" w:eastAsiaTheme="minorEastAsia" w:hAnsiTheme="minorEastAsia"/>
              </w:rPr>
            </w:pPr>
            <w:r w:rsidRPr="006A06F3">
              <w:rPr>
                <w:rFonts w:asciiTheme="minorEastAsia" w:eastAsiaTheme="minorEastAsia" w:hAnsiTheme="minorEastAsia" w:hint="eastAsia"/>
              </w:rPr>
              <w:t xml:space="preserve">申請者　</w:t>
            </w:r>
            <w:r w:rsidRPr="006A06F3">
              <w:rPr>
                <w:rFonts w:asciiTheme="minorEastAsia" w:eastAsiaTheme="minorEastAsia" w:hAnsiTheme="minorEastAsia" w:hint="eastAsia"/>
                <w:spacing w:val="105"/>
                <w:fitText w:val="1050" w:id="2078557697"/>
              </w:rPr>
              <w:t>団体</w:t>
            </w:r>
            <w:r w:rsidRPr="006A06F3">
              <w:rPr>
                <w:rFonts w:asciiTheme="minorEastAsia" w:eastAsiaTheme="minorEastAsia" w:hAnsiTheme="minorEastAsia" w:hint="eastAsia"/>
                <w:fitText w:val="1050" w:id="2078557697"/>
              </w:rPr>
              <w:t>名</w:t>
            </w:r>
            <w:r w:rsidR="009C5229" w:rsidRPr="006A06F3">
              <w:rPr>
                <w:rFonts w:asciiTheme="minorEastAsia" w:eastAsiaTheme="minorEastAsia" w:hAnsiTheme="minorEastAsia" w:hint="eastAsia"/>
              </w:rPr>
              <w:t xml:space="preserve">　</w:t>
            </w:r>
          </w:p>
          <w:p w14:paraId="734BB354" w14:textId="77777777" w:rsidR="000F2A47" w:rsidRPr="006A06F3" w:rsidRDefault="00B93AF7" w:rsidP="00B93AF7">
            <w:pPr>
              <w:spacing w:line="312" w:lineRule="auto"/>
              <w:ind w:leftChars="1800" w:left="3780"/>
              <w:rPr>
                <w:rFonts w:asciiTheme="minorEastAsia" w:eastAsiaTheme="minorEastAsia" w:hAnsiTheme="minorEastAsia"/>
              </w:rPr>
            </w:pPr>
            <w:r w:rsidRPr="006A06F3">
              <w:rPr>
                <w:rFonts w:asciiTheme="minorEastAsia" w:eastAsiaTheme="minorEastAsia" w:hAnsiTheme="minorEastAsia" w:hint="eastAsia"/>
                <w:spacing w:val="35"/>
                <w:fitText w:val="1050" w:id="2078557698"/>
              </w:rPr>
              <w:t>代表者</w:t>
            </w:r>
            <w:r w:rsidRPr="006A06F3">
              <w:rPr>
                <w:rFonts w:asciiTheme="minorEastAsia" w:eastAsiaTheme="minorEastAsia" w:hAnsiTheme="minorEastAsia" w:hint="eastAsia"/>
                <w:fitText w:val="1050" w:id="2078557698"/>
              </w:rPr>
              <w:t>名</w:t>
            </w:r>
            <w:r w:rsidR="000F2A47" w:rsidRPr="006A06F3">
              <w:rPr>
                <w:rFonts w:asciiTheme="minorEastAsia" w:eastAsiaTheme="minorEastAsia" w:hAnsiTheme="minorEastAsia" w:hint="eastAsia"/>
              </w:rPr>
              <w:t xml:space="preserve">　　　　　　　　　</w:t>
            </w:r>
          </w:p>
          <w:p w14:paraId="3A2B92EE" w14:textId="77777777" w:rsidR="000F2A47" w:rsidRPr="006A06F3" w:rsidRDefault="000F2A47" w:rsidP="00B93AF7">
            <w:pPr>
              <w:ind w:leftChars="1800" w:left="3780"/>
              <w:rPr>
                <w:rFonts w:asciiTheme="minorEastAsia" w:eastAsiaTheme="minorEastAsia" w:hAnsiTheme="minorEastAsia"/>
              </w:rPr>
            </w:pPr>
            <w:r w:rsidRPr="006A06F3">
              <w:rPr>
                <w:rFonts w:asciiTheme="minorEastAsia" w:eastAsiaTheme="minorEastAsia" w:hAnsiTheme="minorEastAsia"/>
              </w:rPr>
              <w:t>(</w:t>
            </w:r>
            <w:r w:rsidRPr="006A06F3">
              <w:rPr>
                <w:rFonts w:asciiTheme="minorEastAsia" w:eastAsiaTheme="minorEastAsia" w:hAnsiTheme="minorEastAsia" w:hint="eastAsia"/>
              </w:rPr>
              <w:t xml:space="preserve">電話番号　</w:t>
            </w:r>
            <w:r w:rsidR="009C5229" w:rsidRPr="006A06F3">
              <w:rPr>
                <w:rFonts w:asciiTheme="minorEastAsia" w:eastAsiaTheme="minorEastAsia" w:hAnsiTheme="minorEastAsia" w:hint="eastAsia"/>
              </w:rPr>
              <w:t xml:space="preserve">　　　　</w:t>
            </w:r>
            <w:r w:rsidRPr="006A06F3">
              <w:rPr>
                <w:rFonts w:asciiTheme="minorEastAsia" w:eastAsiaTheme="minorEastAsia" w:hAnsiTheme="minorEastAsia" w:hint="eastAsia"/>
              </w:rPr>
              <w:t xml:space="preserve">―　</w:t>
            </w:r>
            <w:r w:rsidR="00B93AF7" w:rsidRPr="006A06F3">
              <w:rPr>
                <w:rFonts w:asciiTheme="minorEastAsia" w:eastAsiaTheme="minorEastAsia" w:hAnsiTheme="minorEastAsia" w:hint="eastAsia"/>
              </w:rPr>
              <w:t xml:space="preserve">　</w:t>
            </w:r>
            <w:r w:rsidRPr="006A06F3">
              <w:rPr>
                <w:rFonts w:asciiTheme="minorEastAsia" w:eastAsiaTheme="minorEastAsia" w:hAnsiTheme="minorEastAsia" w:hint="eastAsia"/>
              </w:rPr>
              <w:t xml:space="preserve">　</w:t>
            </w:r>
            <w:r w:rsidR="00B93AF7" w:rsidRPr="006A06F3">
              <w:rPr>
                <w:rFonts w:asciiTheme="minorEastAsia" w:eastAsiaTheme="minorEastAsia" w:hAnsiTheme="minorEastAsia" w:hint="eastAsia"/>
              </w:rPr>
              <w:t xml:space="preserve">　</w:t>
            </w:r>
            <w:r w:rsidRPr="006A06F3">
              <w:rPr>
                <w:rFonts w:asciiTheme="minorEastAsia" w:eastAsiaTheme="minorEastAsia" w:hAnsiTheme="minorEastAsia" w:hint="eastAsia"/>
              </w:rPr>
              <w:t xml:space="preserve">―　　</w:t>
            </w:r>
            <w:r w:rsidR="00B93AF7" w:rsidRPr="006A06F3">
              <w:rPr>
                <w:rFonts w:asciiTheme="minorEastAsia" w:eastAsiaTheme="minorEastAsia" w:hAnsiTheme="minorEastAsia" w:hint="eastAsia"/>
              </w:rPr>
              <w:t xml:space="preserve">　</w:t>
            </w:r>
            <w:r w:rsidRPr="006A06F3">
              <w:rPr>
                <w:rFonts w:asciiTheme="minorEastAsia" w:eastAsiaTheme="minorEastAsia" w:hAnsiTheme="minorEastAsia" w:hint="eastAsia"/>
              </w:rPr>
              <w:t xml:space="preserve">　</w:t>
            </w:r>
            <w:r w:rsidRPr="006A06F3">
              <w:rPr>
                <w:rFonts w:asciiTheme="minorEastAsia" w:eastAsiaTheme="minorEastAsia" w:hAnsiTheme="minorEastAsia"/>
              </w:rPr>
              <w:t>)</w:t>
            </w:r>
          </w:p>
          <w:p w14:paraId="34B08037" w14:textId="77777777" w:rsidR="000F2A47" w:rsidRPr="006A06F3" w:rsidRDefault="000F2A47">
            <w:pPr>
              <w:rPr>
                <w:rFonts w:asciiTheme="minorEastAsia" w:eastAsiaTheme="minorEastAsia" w:hAnsiTheme="minorEastAsia"/>
              </w:rPr>
            </w:pPr>
          </w:p>
          <w:p w14:paraId="723389F4" w14:textId="77777777" w:rsidR="000F2A47" w:rsidRPr="006A06F3" w:rsidRDefault="000F2A47">
            <w:pPr>
              <w:rPr>
                <w:rFonts w:asciiTheme="minorEastAsia" w:eastAsiaTheme="minorEastAsia" w:hAnsiTheme="minorEastAsia"/>
              </w:rPr>
            </w:pPr>
            <w:r w:rsidRPr="006A06F3">
              <w:rPr>
                <w:rFonts w:asciiTheme="minorEastAsia" w:eastAsiaTheme="minorEastAsia" w:hAnsiTheme="minorEastAsia" w:hint="eastAsia"/>
              </w:rPr>
              <w:t xml:space="preserve">　西条市</w:t>
            </w:r>
            <w:r w:rsidR="00F97C5D" w:rsidRPr="006A06F3">
              <w:rPr>
                <w:rFonts w:asciiTheme="minorEastAsia" w:eastAsiaTheme="minorEastAsia" w:hAnsiTheme="minorEastAsia" w:hint="eastAsia"/>
              </w:rPr>
              <w:t>東予総合</w:t>
            </w:r>
            <w:r w:rsidRPr="006A06F3">
              <w:rPr>
                <w:rFonts w:asciiTheme="minorEastAsia" w:eastAsiaTheme="minorEastAsia" w:hAnsiTheme="minorEastAsia" w:hint="eastAsia"/>
              </w:rPr>
              <w:t>福祉センターの使用について、次のとおり申請します。</w:t>
            </w:r>
          </w:p>
        </w:tc>
      </w:tr>
      <w:tr w:rsidR="000F2A47" w:rsidRPr="006A06F3" w14:paraId="55D385C5" w14:textId="77777777">
        <w:trPr>
          <w:cantSplit/>
          <w:trHeight w:val="480"/>
        </w:trPr>
        <w:tc>
          <w:tcPr>
            <w:tcW w:w="1470" w:type="dxa"/>
            <w:tcBorders>
              <w:left w:val="single" w:sz="12" w:space="0" w:color="auto"/>
            </w:tcBorders>
            <w:vAlign w:val="center"/>
          </w:tcPr>
          <w:p w14:paraId="4638450F"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使用日時</w:t>
            </w:r>
          </w:p>
        </w:tc>
        <w:tc>
          <w:tcPr>
            <w:tcW w:w="7044" w:type="dxa"/>
            <w:gridSpan w:val="2"/>
            <w:tcBorders>
              <w:right w:val="single" w:sz="12" w:space="0" w:color="auto"/>
            </w:tcBorders>
            <w:vAlign w:val="center"/>
          </w:tcPr>
          <w:p w14:paraId="77BE2D0F" w14:textId="124EE5EA" w:rsidR="000F2A47" w:rsidRPr="006A06F3" w:rsidRDefault="000F2A47">
            <w:pPr>
              <w:jc w:val="right"/>
              <w:rPr>
                <w:rFonts w:asciiTheme="minorEastAsia" w:eastAsiaTheme="minorEastAsia" w:hAnsiTheme="minorEastAsia"/>
              </w:rPr>
            </w:pPr>
            <w:r w:rsidRPr="006A06F3">
              <w:rPr>
                <w:rFonts w:asciiTheme="minorEastAsia" w:eastAsiaTheme="minorEastAsia" w:hAnsiTheme="minorEastAsia" w:hint="eastAsia"/>
              </w:rPr>
              <w:t>年　　月　　日</w:t>
            </w:r>
            <w:r w:rsidRPr="006A06F3">
              <w:rPr>
                <w:rFonts w:asciiTheme="minorEastAsia" w:eastAsiaTheme="minorEastAsia" w:hAnsiTheme="minorEastAsia"/>
              </w:rPr>
              <w:t>(</w:t>
            </w:r>
            <w:r w:rsidRPr="006A06F3">
              <w:rPr>
                <w:rFonts w:asciiTheme="minorEastAsia" w:eastAsiaTheme="minorEastAsia" w:hAnsiTheme="minorEastAsia" w:hint="eastAsia"/>
              </w:rPr>
              <w:t xml:space="preserve">　　曜日</w:t>
            </w:r>
            <w:r w:rsidRPr="006A06F3">
              <w:rPr>
                <w:rFonts w:asciiTheme="minorEastAsia" w:eastAsiaTheme="minorEastAsia" w:hAnsiTheme="minorEastAsia"/>
              </w:rPr>
              <w:t>)</w:t>
            </w:r>
            <w:r w:rsidRPr="006A06F3">
              <w:rPr>
                <w:rFonts w:asciiTheme="minorEastAsia" w:eastAsiaTheme="minorEastAsia" w:hAnsiTheme="minorEastAsia" w:hint="eastAsia"/>
              </w:rPr>
              <w:t xml:space="preserve">　　　　　時から　　　時まで</w:t>
            </w:r>
          </w:p>
        </w:tc>
      </w:tr>
      <w:tr w:rsidR="000F2A47" w:rsidRPr="006A06F3" w14:paraId="275E25A8" w14:textId="77777777">
        <w:trPr>
          <w:cantSplit/>
          <w:trHeight w:val="480"/>
        </w:trPr>
        <w:tc>
          <w:tcPr>
            <w:tcW w:w="1470" w:type="dxa"/>
            <w:tcBorders>
              <w:left w:val="single" w:sz="12" w:space="0" w:color="auto"/>
            </w:tcBorders>
            <w:vAlign w:val="center"/>
          </w:tcPr>
          <w:p w14:paraId="2EBFB102"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使用場所</w:t>
            </w:r>
          </w:p>
        </w:tc>
        <w:tc>
          <w:tcPr>
            <w:tcW w:w="7044" w:type="dxa"/>
            <w:gridSpan w:val="2"/>
            <w:tcBorders>
              <w:right w:val="single" w:sz="12" w:space="0" w:color="auto"/>
            </w:tcBorders>
          </w:tcPr>
          <w:p w14:paraId="0AF6566C" w14:textId="34789B3D" w:rsidR="000F2A47" w:rsidRPr="006A06F3" w:rsidRDefault="00C03E58" w:rsidP="001C69B2">
            <w:pPr>
              <w:rPr>
                <w:rFonts w:asciiTheme="minorEastAsia" w:eastAsiaTheme="minorEastAsia" w:hAnsiTheme="minorEastAsia"/>
              </w:rPr>
            </w:pPr>
            <w:r w:rsidRPr="006A06F3">
              <w:rPr>
                <w:rFonts w:asciiTheme="minorEastAsia" w:eastAsiaTheme="minorEastAsia" w:hAnsiTheme="minorEastAsia" w:hint="eastAsia"/>
              </w:rPr>
              <w:t>□第</w:t>
            </w:r>
            <w:r w:rsidRPr="006A06F3">
              <w:rPr>
                <w:rFonts w:asciiTheme="minorEastAsia" w:eastAsiaTheme="minorEastAsia" w:hAnsiTheme="minorEastAsia"/>
              </w:rPr>
              <w:t>1</w:t>
            </w:r>
            <w:r w:rsidRPr="006A06F3">
              <w:rPr>
                <w:rFonts w:asciiTheme="minorEastAsia" w:eastAsiaTheme="minorEastAsia" w:hAnsiTheme="minorEastAsia" w:hint="eastAsia"/>
              </w:rPr>
              <w:t>会議室　□第</w:t>
            </w:r>
            <w:r w:rsidRPr="006A06F3">
              <w:rPr>
                <w:rFonts w:asciiTheme="minorEastAsia" w:eastAsiaTheme="minorEastAsia" w:hAnsiTheme="minorEastAsia"/>
              </w:rPr>
              <w:t>2</w:t>
            </w:r>
            <w:r w:rsidRPr="006A06F3">
              <w:rPr>
                <w:rFonts w:asciiTheme="minorEastAsia" w:eastAsiaTheme="minorEastAsia" w:hAnsiTheme="minorEastAsia" w:hint="eastAsia"/>
              </w:rPr>
              <w:t>会議室　□第</w:t>
            </w:r>
            <w:r w:rsidRPr="006A06F3">
              <w:rPr>
                <w:rFonts w:asciiTheme="minorEastAsia" w:eastAsiaTheme="minorEastAsia" w:hAnsiTheme="minorEastAsia"/>
              </w:rPr>
              <w:t>1</w:t>
            </w:r>
            <w:r w:rsidRPr="006A06F3">
              <w:rPr>
                <w:rFonts w:asciiTheme="minorEastAsia" w:eastAsiaTheme="minorEastAsia" w:hAnsiTheme="minorEastAsia" w:hint="eastAsia"/>
              </w:rPr>
              <w:t>研修室　□第</w:t>
            </w:r>
            <w:r w:rsidRPr="006A06F3">
              <w:rPr>
                <w:rFonts w:asciiTheme="minorEastAsia" w:eastAsiaTheme="minorEastAsia" w:hAnsiTheme="minorEastAsia"/>
              </w:rPr>
              <w:t>2</w:t>
            </w:r>
            <w:r w:rsidRPr="006A06F3">
              <w:rPr>
                <w:rFonts w:asciiTheme="minorEastAsia" w:eastAsiaTheme="minorEastAsia" w:hAnsiTheme="minorEastAsia" w:hint="eastAsia"/>
              </w:rPr>
              <w:t>研修室　□創作活動室</w:t>
            </w:r>
            <w:r w:rsidR="001C69B2" w:rsidRPr="006A06F3">
              <w:rPr>
                <w:rFonts w:asciiTheme="minorEastAsia" w:eastAsiaTheme="minorEastAsia" w:hAnsiTheme="minorEastAsia" w:hint="eastAsia"/>
              </w:rPr>
              <w:t>□陶芸窯（素焼き・本焼き）</w:t>
            </w:r>
          </w:p>
        </w:tc>
      </w:tr>
      <w:tr w:rsidR="000F2A47" w:rsidRPr="006A06F3" w14:paraId="5A8DC3A3" w14:textId="77777777" w:rsidTr="0034549E">
        <w:trPr>
          <w:trHeight w:val="480"/>
        </w:trPr>
        <w:tc>
          <w:tcPr>
            <w:tcW w:w="1470" w:type="dxa"/>
            <w:tcBorders>
              <w:left w:val="single" w:sz="12" w:space="0" w:color="auto"/>
            </w:tcBorders>
            <w:vAlign w:val="center"/>
          </w:tcPr>
          <w:p w14:paraId="61D76F40"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行事等の名称</w:t>
            </w:r>
          </w:p>
        </w:tc>
        <w:tc>
          <w:tcPr>
            <w:tcW w:w="4515" w:type="dxa"/>
            <w:vAlign w:val="center"/>
          </w:tcPr>
          <w:p w14:paraId="20D3E68F" w14:textId="2029536B" w:rsidR="000F2A47" w:rsidRPr="006A06F3" w:rsidRDefault="000F2A47" w:rsidP="009C5229">
            <w:pPr>
              <w:jc w:val="both"/>
              <w:rPr>
                <w:rFonts w:asciiTheme="minorEastAsia" w:eastAsiaTheme="minorEastAsia" w:hAnsiTheme="minorEastAsia"/>
              </w:rPr>
            </w:pPr>
          </w:p>
        </w:tc>
        <w:tc>
          <w:tcPr>
            <w:tcW w:w="2529" w:type="dxa"/>
            <w:tcBorders>
              <w:right w:val="single" w:sz="12" w:space="0" w:color="auto"/>
            </w:tcBorders>
            <w:vAlign w:val="center"/>
          </w:tcPr>
          <w:p w14:paraId="7C40BC89" w14:textId="60E6784B" w:rsidR="000F2A47" w:rsidRPr="006A06F3" w:rsidRDefault="000F2A47" w:rsidP="0034549E">
            <w:pPr>
              <w:jc w:val="center"/>
              <w:rPr>
                <w:rFonts w:asciiTheme="minorEastAsia" w:eastAsiaTheme="minorEastAsia" w:hAnsiTheme="minorEastAsia"/>
              </w:rPr>
            </w:pPr>
            <w:r w:rsidRPr="006A06F3">
              <w:rPr>
                <w:rFonts w:asciiTheme="minorEastAsia" w:eastAsiaTheme="minorEastAsia" w:hAnsiTheme="minorEastAsia" w:hint="eastAsia"/>
              </w:rPr>
              <w:t xml:space="preserve">入場料の徴収　</w:t>
            </w:r>
            <w:r w:rsidRPr="006A06F3">
              <w:rPr>
                <w:rFonts w:asciiTheme="minorEastAsia" w:eastAsiaTheme="minorEastAsia" w:hAnsiTheme="minorEastAsia" w:hint="eastAsia"/>
                <w:spacing w:val="52"/>
              </w:rPr>
              <w:t>有・</w:t>
            </w:r>
            <w:r w:rsidRPr="006A06F3">
              <w:rPr>
                <w:rFonts w:asciiTheme="minorEastAsia" w:eastAsiaTheme="minorEastAsia" w:hAnsiTheme="minorEastAsia" w:hint="eastAsia"/>
              </w:rPr>
              <w:t>無</w:t>
            </w:r>
          </w:p>
        </w:tc>
      </w:tr>
      <w:tr w:rsidR="000F2A47" w:rsidRPr="006A06F3" w14:paraId="6A120526" w14:textId="77777777" w:rsidTr="009C5229">
        <w:trPr>
          <w:cantSplit/>
          <w:trHeight w:val="480"/>
        </w:trPr>
        <w:tc>
          <w:tcPr>
            <w:tcW w:w="1470" w:type="dxa"/>
            <w:tcBorders>
              <w:left w:val="single" w:sz="12" w:space="0" w:color="auto"/>
            </w:tcBorders>
            <w:vAlign w:val="center"/>
          </w:tcPr>
          <w:p w14:paraId="0B972566"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行事等の内容</w:t>
            </w:r>
          </w:p>
        </w:tc>
        <w:tc>
          <w:tcPr>
            <w:tcW w:w="7044" w:type="dxa"/>
            <w:gridSpan w:val="2"/>
            <w:tcBorders>
              <w:right w:val="single" w:sz="12" w:space="0" w:color="auto"/>
            </w:tcBorders>
            <w:vAlign w:val="center"/>
          </w:tcPr>
          <w:p w14:paraId="40828416" w14:textId="4493A433" w:rsidR="000F2A47" w:rsidRPr="006A06F3" w:rsidRDefault="000F2A47" w:rsidP="009C5229">
            <w:pPr>
              <w:jc w:val="both"/>
              <w:rPr>
                <w:rFonts w:asciiTheme="minorEastAsia" w:eastAsiaTheme="minorEastAsia" w:hAnsiTheme="minorEastAsia"/>
              </w:rPr>
            </w:pPr>
          </w:p>
        </w:tc>
      </w:tr>
      <w:tr w:rsidR="000F2A47" w:rsidRPr="006A06F3" w14:paraId="44FEACCC" w14:textId="77777777">
        <w:trPr>
          <w:cantSplit/>
          <w:trHeight w:val="480"/>
        </w:trPr>
        <w:tc>
          <w:tcPr>
            <w:tcW w:w="1470" w:type="dxa"/>
            <w:tcBorders>
              <w:left w:val="single" w:sz="12" w:space="0" w:color="auto"/>
              <w:bottom w:val="single" w:sz="12" w:space="0" w:color="auto"/>
            </w:tcBorders>
            <w:vAlign w:val="center"/>
          </w:tcPr>
          <w:p w14:paraId="505C75BE"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使用人員</w:t>
            </w:r>
          </w:p>
        </w:tc>
        <w:tc>
          <w:tcPr>
            <w:tcW w:w="7044" w:type="dxa"/>
            <w:gridSpan w:val="2"/>
            <w:tcBorders>
              <w:bottom w:val="single" w:sz="12" w:space="0" w:color="auto"/>
              <w:right w:val="single" w:sz="12" w:space="0" w:color="auto"/>
            </w:tcBorders>
            <w:vAlign w:val="center"/>
          </w:tcPr>
          <w:p w14:paraId="061DEC4B" w14:textId="0342DBFC" w:rsidR="000F2A47" w:rsidRPr="006A06F3" w:rsidRDefault="000F2A47">
            <w:pPr>
              <w:jc w:val="right"/>
              <w:rPr>
                <w:rFonts w:asciiTheme="minorEastAsia" w:eastAsiaTheme="minorEastAsia" w:hAnsiTheme="minorEastAsia"/>
              </w:rPr>
            </w:pPr>
            <w:r w:rsidRPr="006A06F3">
              <w:rPr>
                <w:rFonts w:asciiTheme="minorEastAsia" w:eastAsiaTheme="minorEastAsia" w:hAnsiTheme="minorEastAsia" w:hint="eastAsia"/>
              </w:rPr>
              <w:t xml:space="preserve">人　</w:t>
            </w:r>
          </w:p>
        </w:tc>
      </w:tr>
      <w:tr w:rsidR="000F2A47" w:rsidRPr="006A06F3" w14:paraId="709C2904" w14:textId="77777777">
        <w:trPr>
          <w:cantSplit/>
          <w:trHeight w:val="480"/>
        </w:trPr>
        <w:tc>
          <w:tcPr>
            <w:tcW w:w="8514" w:type="dxa"/>
            <w:gridSpan w:val="3"/>
            <w:tcBorders>
              <w:top w:val="single" w:sz="12" w:space="0" w:color="auto"/>
              <w:left w:val="single" w:sz="12" w:space="0" w:color="auto"/>
              <w:right w:val="single" w:sz="12" w:space="0" w:color="auto"/>
            </w:tcBorders>
            <w:vAlign w:val="center"/>
          </w:tcPr>
          <w:p w14:paraId="7937E6BF" w14:textId="0CFA9F7C" w:rsidR="000F2A47" w:rsidRPr="006A06F3" w:rsidRDefault="000F2A47">
            <w:pPr>
              <w:rPr>
                <w:rFonts w:asciiTheme="minorEastAsia" w:eastAsiaTheme="minorEastAsia" w:hAnsiTheme="minorEastAsia"/>
              </w:rPr>
            </w:pPr>
            <w:r w:rsidRPr="006A06F3">
              <w:rPr>
                <w:rFonts w:asciiTheme="minorEastAsia" w:eastAsiaTheme="minorEastAsia" w:hAnsiTheme="minorEastAsia" w:hint="eastAsia"/>
              </w:rPr>
              <w:t>次の理由により西条市</w:t>
            </w:r>
            <w:r w:rsidR="001C69B2" w:rsidRPr="006A06F3">
              <w:rPr>
                <w:rFonts w:asciiTheme="minorEastAsia" w:eastAsiaTheme="minorEastAsia" w:hAnsiTheme="minorEastAsia" w:hint="eastAsia"/>
              </w:rPr>
              <w:t>東予総合</w:t>
            </w:r>
            <w:r w:rsidRPr="006A06F3">
              <w:rPr>
                <w:rFonts w:asciiTheme="minorEastAsia" w:eastAsiaTheme="minorEastAsia" w:hAnsiTheme="minorEastAsia" w:hint="eastAsia"/>
              </w:rPr>
              <w:t>福祉センター使用料の免除</w:t>
            </w:r>
            <w:r w:rsidRPr="006A06F3">
              <w:rPr>
                <w:rFonts w:asciiTheme="minorEastAsia" w:eastAsiaTheme="minorEastAsia" w:hAnsiTheme="minorEastAsia"/>
              </w:rPr>
              <w:t>(</w:t>
            </w:r>
            <w:r w:rsidRPr="006A06F3">
              <w:rPr>
                <w:rFonts w:asciiTheme="minorEastAsia" w:eastAsiaTheme="minorEastAsia" w:hAnsiTheme="minorEastAsia" w:hint="eastAsia"/>
              </w:rPr>
              <w:t>減額</w:t>
            </w:r>
            <w:r w:rsidRPr="006A06F3">
              <w:rPr>
                <w:rFonts w:asciiTheme="minorEastAsia" w:eastAsiaTheme="minorEastAsia" w:hAnsiTheme="minorEastAsia"/>
              </w:rPr>
              <w:t>)</w:t>
            </w:r>
            <w:r w:rsidRPr="006A06F3">
              <w:rPr>
                <w:rFonts w:asciiTheme="minorEastAsia" w:eastAsiaTheme="minorEastAsia" w:hAnsiTheme="minorEastAsia" w:hint="eastAsia"/>
              </w:rPr>
              <w:t>を申請します。</w:t>
            </w:r>
          </w:p>
        </w:tc>
      </w:tr>
      <w:tr w:rsidR="000F2A47" w:rsidRPr="006A06F3" w14:paraId="6C4E1097" w14:textId="77777777">
        <w:trPr>
          <w:cantSplit/>
        </w:trPr>
        <w:tc>
          <w:tcPr>
            <w:tcW w:w="1470" w:type="dxa"/>
            <w:tcBorders>
              <w:left w:val="single" w:sz="12" w:space="0" w:color="auto"/>
              <w:bottom w:val="single" w:sz="12" w:space="0" w:color="auto"/>
            </w:tcBorders>
            <w:vAlign w:val="center"/>
          </w:tcPr>
          <w:p w14:paraId="31DE7391"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spacing w:val="15"/>
              </w:rPr>
              <w:t>減免申請</w:t>
            </w:r>
            <w:r w:rsidRPr="006A06F3">
              <w:rPr>
                <w:rFonts w:asciiTheme="minorEastAsia" w:eastAsiaTheme="minorEastAsia" w:hAnsiTheme="minorEastAsia" w:hint="eastAsia"/>
              </w:rPr>
              <w:t>の理由</w:t>
            </w:r>
          </w:p>
        </w:tc>
        <w:tc>
          <w:tcPr>
            <w:tcW w:w="7044" w:type="dxa"/>
            <w:gridSpan w:val="2"/>
            <w:tcBorders>
              <w:bottom w:val="single" w:sz="12" w:space="0" w:color="auto"/>
              <w:right w:val="single" w:sz="12" w:space="0" w:color="auto"/>
            </w:tcBorders>
            <w:vAlign w:val="center"/>
          </w:tcPr>
          <w:p w14:paraId="3E0457EB" w14:textId="410C789E" w:rsidR="000F2A47" w:rsidRPr="006A06F3" w:rsidRDefault="000F2A47">
            <w:pPr>
              <w:ind w:left="210" w:hanging="210"/>
              <w:rPr>
                <w:rFonts w:asciiTheme="minorEastAsia" w:eastAsiaTheme="minorEastAsia" w:hAnsiTheme="minorEastAsia"/>
              </w:rPr>
            </w:pPr>
            <w:r w:rsidRPr="006A06F3">
              <w:rPr>
                <w:rFonts w:asciiTheme="minorEastAsia" w:eastAsiaTheme="minorEastAsia" w:hAnsiTheme="minorEastAsia" w:hint="eastAsia"/>
              </w:rPr>
              <w:t>□市内在住の</w:t>
            </w:r>
            <w:r w:rsidRPr="006A06F3">
              <w:rPr>
                <w:rFonts w:asciiTheme="minorEastAsia" w:eastAsiaTheme="minorEastAsia" w:hAnsiTheme="minorEastAsia"/>
              </w:rPr>
              <w:t>65</w:t>
            </w:r>
            <w:r w:rsidRPr="006A06F3">
              <w:rPr>
                <w:rFonts w:asciiTheme="minorEastAsia" w:eastAsiaTheme="minorEastAsia" w:hAnsiTheme="minorEastAsia" w:hint="eastAsia"/>
              </w:rPr>
              <w:t>歳以上の者が使用するとき。</w:t>
            </w:r>
          </w:p>
          <w:p w14:paraId="47ADAED5" w14:textId="4BCADEB7" w:rsidR="000F2A47" w:rsidRPr="006A06F3" w:rsidRDefault="000F2A47">
            <w:pPr>
              <w:ind w:left="210" w:hanging="210"/>
              <w:rPr>
                <w:rFonts w:asciiTheme="minorEastAsia" w:eastAsiaTheme="minorEastAsia" w:hAnsiTheme="minorEastAsia"/>
              </w:rPr>
            </w:pPr>
            <w:r w:rsidRPr="006A06F3">
              <w:rPr>
                <w:rFonts w:asciiTheme="minorEastAsia" w:eastAsiaTheme="minorEastAsia" w:hAnsiTheme="minorEastAsia" w:hint="eastAsia"/>
              </w:rPr>
              <w:t>□市内在住の身体障害者手帳、療育手帳、精神障害者保健福祉手帳を所持する者及びその付添いの者が使用するとき。</w:t>
            </w:r>
          </w:p>
          <w:p w14:paraId="6D1900C3" w14:textId="5E9E317E" w:rsidR="000F2A47" w:rsidRPr="006A06F3" w:rsidRDefault="000F2A47">
            <w:pPr>
              <w:ind w:left="210" w:hanging="210"/>
              <w:rPr>
                <w:rFonts w:asciiTheme="minorEastAsia" w:eastAsiaTheme="minorEastAsia" w:hAnsiTheme="minorEastAsia"/>
              </w:rPr>
            </w:pPr>
            <w:r w:rsidRPr="006A06F3">
              <w:rPr>
                <w:rFonts w:asciiTheme="minorEastAsia" w:eastAsiaTheme="minorEastAsia" w:hAnsiTheme="minorEastAsia" w:hint="eastAsia"/>
              </w:rPr>
              <w:t>□国又は地方公共団体が社会福祉の増進等の事業を行うために使用するとき。</w:t>
            </w:r>
          </w:p>
          <w:p w14:paraId="733F1B71" w14:textId="02028906" w:rsidR="000F2A47" w:rsidRPr="006A06F3" w:rsidRDefault="000F2A47">
            <w:pPr>
              <w:ind w:left="210" w:hanging="210"/>
              <w:rPr>
                <w:rFonts w:asciiTheme="minorEastAsia" w:eastAsiaTheme="minorEastAsia" w:hAnsiTheme="minorEastAsia"/>
              </w:rPr>
            </w:pPr>
            <w:r w:rsidRPr="006A06F3">
              <w:rPr>
                <w:rFonts w:asciiTheme="minorEastAsia" w:eastAsiaTheme="minorEastAsia" w:hAnsiTheme="minorEastAsia" w:hint="eastAsia"/>
              </w:rPr>
              <w:t>□市内の社会福祉団体が社会福祉の増進等の事業を行うために使用するとき。</w:t>
            </w:r>
          </w:p>
          <w:p w14:paraId="570CBFC0" w14:textId="77777777" w:rsidR="000F2A47" w:rsidRPr="006A06F3" w:rsidRDefault="000F2A47">
            <w:pPr>
              <w:ind w:left="210" w:hanging="210"/>
              <w:rPr>
                <w:rFonts w:asciiTheme="minorEastAsia" w:eastAsiaTheme="minorEastAsia" w:hAnsiTheme="minorEastAsia"/>
              </w:rPr>
            </w:pPr>
            <w:r w:rsidRPr="006A06F3">
              <w:rPr>
                <w:rFonts w:asciiTheme="minorEastAsia" w:eastAsiaTheme="minorEastAsia" w:hAnsiTheme="minorEastAsia" w:hint="eastAsia"/>
              </w:rPr>
              <w:t>□市内の公共的団体が社会福祉の増進等の事業を行うために使用するとき。</w:t>
            </w:r>
          </w:p>
          <w:p w14:paraId="1F2512C7" w14:textId="77777777" w:rsidR="000F2A47" w:rsidRPr="006A06F3" w:rsidRDefault="000F2A47">
            <w:pPr>
              <w:ind w:left="210" w:hanging="210"/>
              <w:rPr>
                <w:rFonts w:asciiTheme="minorEastAsia" w:eastAsiaTheme="minorEastAsia" w:hAnsiTheme="minorEastAsia"/>
              </w:rPr>
            </w:pPr>
            <w:r w:rsidRPr="006A06F3">
              <w:rPr>
                <w:rFonts w:asciiTheme="minorEastAsia" w:eastAsiaTheme="minorEastAsia" w:hAnsiTheme="minorEastAsia" w:hint="eastAsia"/>
              </w:rPr>
              <w:t>□市長が特に適当と認めたとき。</w:t>
            </w:r>
          </w:p>
        </w:tc>
      </w:tr>
    </w:tbl>
    <w:p w14:paraId="09DF68D2" w14:textId="77777777" w:rsidR="000F2A47" w:rsidRPr="006A06F3" w:rsidRDefault="000F2A47">
      <w:pPr>
        <w:spacing w:before="120" w:after="120"/>
        <w:jc w:val="both"/>
        <w:rPr>
          <w:rFonts w:asciiTheme="minorEastAsia" w:eastAsiaTheme="minorEastAsia" w:hAnsiTheme="minorEastAsia"/>
        </w:rPr>
      </w:pPr>
      <w:r w:rsidRPr="006A06F3">
        <w:rPr>
          <w:rFonts w:asciiTheme="minorEastAsia" w:eastAsiaTheme="minorEastAsia" w:hAnsiTheme="minorEastAsia" w:hint="eastAsia"/>
        </w:rPr>
        <w:t xml:space="preserve">　</w:t>
      </w:r>
      <w:r w:rsidRPr="006A06F3">
        <w:rPr>
          <w:rFonts w:asciiTheme="minorEastAsia" w:eastAsiaTheme="minorEastAsia" w:hAnsiTheme="minorEastAsia"/>
        </w:rPr>
        <w:t>(</w:t>
      </w:r>
      <w:r w:rsidRPr="006A06F3">
        <w:rPr>
          <w:rFonts w:asciiTheme="minorEastAsia" w:eastAsiaTheme="minorEastAsia" w:hAnsiTheme="minorEastAsia" w:hint="eastAsia"/>
        </w:rPr>
        <w:t>注</w:t>
      </w:r>
      <w:r w:rsidRPr="006A06F3">
        <w:rPr>
          <w:rFonts w:asciiTheme="minorEastAsia" w:eastAsiaTheme="minorEastAsia" w:hAnsiTheme="minorEastAsia"/>
        </w:rPr>
        <w:t>)</w:t>
      </w:r>
      <w:r w:rsidRPr="006A06F3">
        <w:rPr>
          <w:rFonts w:asciiTheme="minorEastAsia" w:eastAsiaTheme="minorEastAsia" w:hAnsiTheme="minorEastAsia" w:hint="eastAsia"/>
        </w:rPr>
        <w:t>太線の枠内のみ記入してください。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761"/>
        <w:gridCol w:w="2019"/>
        <w:gridCol w:w="1245"/>
        <w:gridCol w:w="2019"/>
      </w:tblGrid>
      <w:tr w:rsidR="000F2A47" w:rsidRPr="006A06F3" w14:paraId="7EB71C7A" w14:textId="77777777">
        <w:trPr>
          <w:cantSplit/>
          <w:trHeight w:val="480"/>
        </w:trPr>
        <w:tc>
          <w:tcPr>
            <w:tcW w:w="1470" w:type="dxa"/>
            <w:vAlign w:val="center"/>
          </w:tcPr>
          <w:p w14:paraId="5AC4EC6C"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基本使用料</w:t>
            </w:r>
          </w:p>
        </w:tc>
        <w:tc>
          <w:tcPr>
            <w:tcW w:w="7044" w:type="dxa"/>
            <w:gridSpan w:val="4"/>
            <w:vAlign w:val="center"/>
          </w:tcPr>
          <w:p w14:paraId="4FAEC48C" w14:textId="77777777" w:rsidR="000F2A47" w:rsidRPr="006A06F3" w:rsidRDefault="000F2A47">
            <w:pPr>
              <w:jc w:val="right"/>
              <w:rPr>
                <w:rFonts w:asciiTheme="minorEastAsia" w:eastAsiaTheme="minorEastAsia" w:hAnsiTheme="minorEastAsia"/>
              </w:rPr>
            </w:pPr>
            <w:r w:rsidRPr="006A06F3">
              <w:rPr>
                <w:rFonts w:asciiTheme="minorEastAsia" w:eastAsiaTheme="minorEastAsia" w:hAnsiTheme="minorEastAsia" w:hint="eastAsia"/>
              </w:rPr>
              <w:t xml:space="preserve">円　</w:t>
            </w:r>
          </w:p>
        </w:tc>
      </w:tr>
      <w:tr w:rsidR="000F2A47" w:rsidRPr="006A06F3" w14:paraId="57AFBFEF" w14:textId="77777777">
        <w:trPr>
          <w:trHeight w:val="480"/>
        </w:trPr>
        <w:tc>
          <w:tcPr>
            <w:tcW w:w="1470" w:type="dxa"/>
            <w:vAlign w:val="center"/>
          </w:tcPr>
          <w:p w14:paraId="51CC6A8E"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加算料金</w:t>
            </w:r>
          </w:p>
        </w:tc>
        <w:tc>
          <w:tcPr>
            <w:tcW w:w="1761" w:type="dxa"/>
            <w:vAlign w:val="center"/>
          </w:tcPr>
          <w:p w14:paraId="2A20BBB4" w14:textId="77777777" w:rsidR="000F2A47" w:rsidRPr="006A06F3" w:rsidRDefault="000F2A47">
            <w:pPr>
              <w:spacing w:line="240" w:lineRule="exact"/>
              <w:jc w:val="center"/>
              <w:rPr>
                <w:rFonts w:asciiTheme="minorEastAsia" w:eastAsiaTheme="minorEastAsia" w:hAnsiTheme="minorEastAsia"/>
              </w:rPr>
            </w:pPr>
            <w:r w:rsidRPr="006A06F3">
              <w:rPr>
                <w:rFonts w:asciiTheme="minorEastAsia" w:eastAsiaTheme="minorEastAsia" w:hAnsiTheme="minorEastAsia" w:hint="eastAsia"/>
                <w:spacing w:val="52"/>
              </w:rPr>
              <w:t>営利目</w:t>
            </w:r>
            <w:r w:rsidRPr="006A06F3">
              <w:rPr>
                <w:rFonts w:asciiTheme="minorEastAsia" w:eastAsiaTheme="minorEastAsia" w:hAnsiTheme="minorEastAsia" w:hint="eastAsia"/>
              </w:rPr>
              <w:t>的</w:t>
            </w:r>
          </w:p>
          <w:p w14:paraId="44CDB45E" w14:textId="77777777" w:rsidR="000F2A47" w:rsidRPr="006A06F3" w:rsidRDefault="000F2A47">
            <w:pPr>
              <w:spacing w:line="240" w:lineRule="exact"/>
              <w:jc w:val="center"/>
              <w:rPr>
                <w:rFonts w:asciiTheme="minorEastAsia" w:eastAsiaTheme="minorEastAsia" w:hAnsiTheme="minorEastAsia"/>
              </w:rPr>
            </w:pPr>
            <w:r w:rsidRPr="006A06F3">
              <w:rPr>
                <w:rFonts w:asciiTheme="minorEastAsia" w:eastAsiaTheme="minorEastAsia" w:hAnsiTheme="minorEastAsia" w:hint="eastAsia"/>
                <w:spacing w:val="52"/>
              </w:rPr>
              <w:t>入場料</w:t>
            </w:r>
            <w:r w:rsidRPr="006A06F3">
              <w:rPr>
                <w:rFonts w:asciiTheme="minorEastAsia" w:eastAsiaTheme="minorEastAsia" w:hAnsiTheme="minorEastAsia" w:hint="eastAsia"/>
              </w:rPr>
              <w:t>等</w:t>
            </w:r>
          </w:p>
          <w:p w14:paraId="228D5B08" w14:textId="77777777" w:rsidR="000F2A47" w:rsidRPr="006A06F3" w:rsidRDefault="000F2A47">
            <w:pPr>
              <w:spacing w:line="240" w:lineRule="exact"/>
              <w:jc w:val="center"/>
              <w:rPr>
                <w:rFonts w:asciiTheme="minorEastAsia" w:eastAsiaTheme="minorEastAsia" w:hAnsiTheme="minorEastAsia"/>
              </w:rPr>
            </w:pPr>
            <w:r w:rsidRPr="006A06F3">
              <w:rPr>
                <w:rFonts w:asciiTheme="minorEastAsia" w:eastAsiaTheme="minorEastAsia" w:hAnsiTheme="minorEastAsia" w:hint="eastAsia"/>
                <w:spacing w:val="52"/>
              </w:rPr>
              <w:t>陶芸窯</w:t>
            </w:r>
          </w:p>
        </w:tc>
        <w:tc>
          <w:tcPr>
            <w:tcW w:w="2019" w:type="dxa"/>
            <w:vAlign w:val="center"/>
          </w:tcPr>
          <w:p w14:paraId="23EA166D" w14:textId="77777777" w:rsidR="000F2A47" w:rsidRPr="006A06F3" w:rsidRDefault="000F2A47">
            <w:pPr>
              <w:jc w:val="right"/>
              <w:rPr>
                <w:rFonts w:asciiTheme="minorEastAsia" w:eastAsiaTheme="minorEastAsia" w:hAnsiTheme="minorEastAsia"/>
              </w:rPr>
            </w:pPr>
            <w:r w:rsidRPr="006A06F3">
              <w:rPr>
                <w:rFonts w:asciiTheme="minorEastAsia" w:eastAsiaTheme="minorEastAsia" w:hAnsiTheme="minorEastAsia" w:hint="eastAsia"/>
              </w:rPr>
              <w:t>円</w:t>
            </w:r>
          </w:p>
        </w:tc>
        <w:tc>
          <w:tcPr>
            <w:tcW w:w="1245" w:type="dxa"/>
            <w:vAlign w:val="center"/>
          </w:tcPr>
          <w:p w14:paraId="666B293D"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冷暖房</w:t>
            </w:r>
          </w:p>
        </w:tc>
        <w:tc>
          <w:tcPr>
            <w:tcW w:w="2019" w:type="dxa"/>
            <w:vAlign w:val="center"/>
          </w:tcPr>
          <w:p w14:paraId="3819FA9A" w14:textId="77777777" w:rsidR="000F2A47" w:rsidRPr="006A06F3" w:rsidRDefault="000F2A47">
            <w:pPr>
              <w:jc w:val="right"/>
              <w:rPr>
                <w:rFonts w:asciiTheme="minorEastAsia" w:eastAsiaTheme="minorEastAsia" w:hAnsiTheme="minorEastAsia"/>
              </w:rPr>
            </w:pPr>
            <w:r w:rsidRPr="006A06F3">
              <w:rPr>
                <w:rFonts w:asciiTheme="minorEastAsia" w:eastAsiaTheme="minorEastAsia" w:hAnsiTheme="minorEastAsia" w:hint="eastAsia"/>
              </w:rPr>
              <w:t xml:space="preserve">円　</w:t>
            </w:r>
          </w:p>
        </w:tc>
      </w:tr>
      <w:tr w:rsidR="000F2A47" w:rsidRPr="006A06F3" w14:paraId="5FB4A2EE" w14:textId="77777777">
        <w:trPr>
          <w:cantSplit/>
          <w:trHeight w:val="480"/>
        </w:trPr>
        <w:tc>
          <w:tcPr>
            <w:tcW w:w="1470" w:type="dxa"/>
            <w:vAlign w:val="center"/>
          </w:tcPr>
          <w:p w14:paraId="0C631370"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備品使用料</w:t>
            </w:r>
          </w:p>
        </w:tc>
        <w:tc>
          <w:tcPr>
            <w:tcW w:w="7044" w:type="dxa"/>
            <w:gridSpan w:val="4"/>
            <w:vAlign w:val="center"/>
          </w:tcPr>
          <w:p w14:paraId="4FED5A79" w14:textId="77777777" w:rsidR="000F2A47" w:rsidRPr="006A06F3" w:rsidRDefault="000F2A47">
            <w:pPr>
              <w:jc w:val="right"/>
              <w:rPr>
                <w:rFonts w:asciiTheme="minorEastAsia" w:eastAsiaTheme="minorEastAsia" w:hAnsiTheme="minorEastAsia"/>
              </w:rPr>
            </w:pPr>
            <w:r w:rsidRPr="006A06F3">
              <w:rPr>
                <w:rFonts w:asciiTheme="minorEastAsia" w:eastAsiaTheme="minorEastAsia" w:hAnsiTheme="minorEastAsia" w:hint="eastAsia"/>
              </w:rPr>
              <w:t xml:space="preserve">円　</w:t>
            </w:r>
          </w:p>
        </w:tc>
      </w:tr>
      <w:tr w:rsidR="000F2A47" w:rsidRPr="006A06F3" w14:paraId="4D66932F" w14:textId="77777777">
        <w:trPr>
          <w:cantSplit/>
          <w:trHeight w:val="480"/>
        </w:trPr>
        <w:tc>
          <w:tcPr>
            <w:tcW w:w="1470" w:type="dxa"/>
            <w:vAlign w:val="center"/>
          </w:tcPr>
          <w:p w14:paraId="2FDB6F89"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使用料の減免</w:t>
            </w:r>
          </w:p>
        </w:tc>
        <w:tc>
          <w:tcPr>
            <w:tcW w:w="7044" w:type="dxa"/>
            <w:gridSpan w:val="4"/>
            <w:vAlign w:val="center"/>
          </w:tcPr>
          <w:p w14:paraId="1052A3E7" w14:textId="77777777" w:rsidR="000F2A47" w:rsidRPr="006A06F3" w:rsidRDefault="000F2A47">
            <w:pPr>
              <w:jc w:val="right"/>
              <w:rPr>
                <w:rFonts w:asciiTheme="minorEastAsia" w:eastAsiaTheme="minorEastAsia" w:hAnsiTheme="minorEastAsia"/>
              </w:rPr>
            </w:pPr>
            <w:r w:rsidRPr="006A06F3">
              <w:rPr>
                <w:rFonts w:asciiTheme="minorEastAsia" w:eastAsiaTheme="minorEastAsia" w:hAnsiTheme="minorEastAsia"/>
              </w:rPr>
              <w:t>(</w:t>
            </w:r>
            <w:r w:rsidRPr="006A06F3">
              <w:rPr>
                <w:rFonts w:asciiTheme="minorEastAsia" w:eastAsiaTheme="minorEastAsia" w:hAnsiTheme="minorEastAsia" w:hint="eastAsia"/>
              </w:rPr>
              <w:t>△　　　　　　　　　　円</w:t>
            </w:r>
            <w:r w:rsidRPr="006A06F3">
              <w:rPr>
                <w:rFonts w:asciiTheme="minorEastAsia" w:eastAsiaTheme="minorEastAsia" w:hAnsiTheme="minorEastAsia"/>
              </w:rPr>
              <w:t>)</w:t>
            </w:r>
          </w:p>
        </w:tc>
      </w:tr>
      <w:tr w:rsidR="000F2A47" w:rsidRPr="006A06F3" w14:paraId="75E8EAD8" w14:textId="77777777">
        <w:trPr>
          <w:cantSplit/>
          <w:trHeight w:val="480"/>
        </w:trPr>
        <w:tc>
          <w:tcPr>
            <w:tcW w:w="1470" w:type="dxa"/>
            <w:vAlign w:val="center"/>
          </w:tcPr>
          <w:p w14:paraId="732949BD" w14:textId="77777777" w:rsidR="000F2A47" w:rsidRPr="006A06F3" w:rsidRDefault="000F2A47">
            <w:pPr>
              <w:jc w:val="distribute"/>
              <w:rPr>
                <w:rFonts w:asciiTheme="minorEastAsia" w:eastAsiaTheme="minorEastAsia" w:hAnsiTheme="minorEastAsia"/>
              </w:rPr>
            </w:pPr>
            <w:r w:rsidRPr="006A06F3">
              <w:rPr>
                <w:rFonts w:asciiTheme="minorEastAsia" w:eastAsiaTheme="minorEastAsia" w:hAnsiTheme="minorEastAsia" w:hint="eastAsia"/>
              </w:rPr>
              <w:t>合計</w:t>
            </w:r>
          </w:p>
        </w:tc>
        <w:tc>
          <w:tcPr>
            <w:tcW w:w="7044" w:type="dxa"/>
            <w:gridSpan w:val="4"/>
            <w:vAlign w:val="center"/>
          </w:tcPr>
          <w:p w14:paraId="11FEC56F" w14:textId="77777777" w:rsidR="000F2A47" w:rsidRPr="006A06F3" w:rsidRDefault="000F2A47">
            <w:pPr>
              <w:jc w:val="right"/>
              <w:rPr>
                <w:rFonts w:asciiTheme="minorEastAsia" w:eastAsiaTheme="minorEastAsia" w:hAnsiTheme="minorEastAsia"/>
              </w:rPr>
            </w:pPr>
            <w:r w:rsidRPr="006A06F3">
              <w:rPr>
                <w:rFonts w:asciiTheme="minorEastAsia" w:eastAsiaTheme="minorEastAsia" w:hAnsiTheme="minorEastAsia" w:hint="eastAsia"/>
              </w:rPr>
              <w:t xml:space="preserve">円　</w:t>
            </w:r>
          </w:p>
        </w:tc>
      </w:tr>
    </w:tbl>
    <w:p w14:paraId="0386512A" w14:textId="77777777" w:rsidR="000F2A47" w:rsidRDefault="000F2A47">
      <w:pPr>
        <w:spacing w:line="120" w:lineRule="exact"/>
        <w:jc w:val="both"/>
      </w:pPr>
    </w:p>
    <w:sectPr w:rsidR="000F2A47" w:rsidSect="00BE46E9">
      <w:pgSz w:w="11906" w:h="16838" w:code="9"/>
      <w:pgMar w:top="1985"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4DCD9" w14:textId="77777777" w:rsidR="00A965B6" w:rsidRDefault="00A965B6" w:rsidP="003C67C0">
      <w:r>
        <w:separator/>
      </w:r>
    </w:p>
  </w:endnote>
  <w:endnote w:type="continuationSeparator" w:id="0">
    <w:p w14:paraId="376E9B74" w14:textId="77777777" w:rsidR="00A965B6" w:rsidRDefault="00A965B6" w:rsidP="003C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D78DA" w14:textId="77777777" w:rsidR="00A965B6" w:rsidRDefault="00A965B6" w:rsidP="003C67C0">
      <w:r>
        <w:separator/>
      </w:r>
    </w:p>
  </w:footnote>
  <w:footnote w:type="continuationSeparator" w:id="0">
    <w:p w14:paraId="469D8334" w14:textId="77777777" w:rsidR="00A965B6" w:rsidRDefault="00A965B6" w:rsidP="003C6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7"/>
    <w:rsid w:val="000F2A47"/>
    <w:rsid w:val="00152618"/>
    <w:rsid w:val="001C69B2"/>
    <w:rsid w:val="00207448"/>
    <w:rsid w:val="00207B70"/>
    <w:rsid w:val="002C43A4"/>
    <w:rsid w:val="00341803"/>
    <w:rsid w:val="0034549E"/>
    <w:rsid w:val="003A08D7"/>
    <w:rsid w:val="003C67C0"/>
    <w:rsid w:val="004F06A9"/>
    <w:rsid w:val="00515ED9"/>
    <w:rsid w:val="0055690C"/>
    <w:rsid w:val="00643439"/>
    <w:rsid w:val="0066514D"/>
    <w:rsid w:val="0068316E"/>
    <w:rsid w:val="006A06F3"/>
    <w:rsid w:val="006B50AE"/>
    <w:rsid w:val="006E7344"/>
    <w:rsid w:val="007038D9"/>
    <w:rsid w:val="00712E77"/>
    <w:rsid w:val="00724C1B"/>
    <w:rsid w:val="00807282"/>
    <w:rsid w:val="00862A94"/>
    <w:rsid w:val="008D5A0E"/>
    <w:rsid w:val="008D5F39"/>
    <w:rsid w:val="009C5229"/>
    <w:rsid w:val="009C6E7D"/>
    <w:rsid w:val="00A35426"/>
    <w:rsid w:val="00A42D8B"/>
    <w:rsid w:val="00A81AD1"/>
    <w:rsid w:val="00A965B6"/>
    <w:rsid w:val="00AF417D"/>
    <w:rsid w:val="00B26DA8"/>
    <w:rsid w:val="00B93AF7"/>
    <w:rsid w:val="00BE46E9"/>
    <w:rsid w:val="00C03E58"/>
    <w:rsid w:val="00C71DE8"/>
    <w:rsid w:val="00CD35B3"/>
    <w:rsid w:val="00CD6D3C"/>
    <w:rsid w:val="00D37EE1"/>
    <w:rsid w:val="00DE5C63"/>
    <w:rsid w:val="00E21274"/>
    <w:rsid w:val="00E255D3"/>
    <w:rsid w:val="00E329F9"/>
    <w:rsid w:val="00EC7BA3"/>
    <w:rsid w:val="00F37006"/>
    <w:rsid w:val="00F95DCC"/>
    <w:rsid w:val="00F97C5D"/>
    <w:rsid w:val="00FA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0C49FBD"/>
  <w14:defaultImageDpi w14:val="0"/>
  <w15:docId w15:val="{D69515DB-B72A-46C4-9B21-6170A54C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207B7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013157">
      <w:bodyDiv w:val="1"/>
      <w:marLeft w:val="0"/>
      <w:marRight w:val="0"/>
      <w:marTop w:val="0"/>
      <w:marBottom w:val="0"/>
      <w:divBdr>
        <w:top w:val="none" w:sz="0" w:space="0" w:color="auto"/>
        <w:left w:val="none" w:sz="0" w:space="0" w:color="auto"/>
        <w:bottom w:val="none" w:sz="0" w:space="0" w:color="auto"/>
        <w:right w:val="none" w:sz="0" w:space="0" w:color="auto"/>
      </w:divBdr>
    </w:div>
    <w:div w:id="191037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509</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様式第1号(第3条、第9条関係)</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様式第1号(第3条、第9条関係)</dc:title>
  <dc:subject/>
  <dc:creator>wakamiya</dc:creator>
  <cp:keywords/>
  <dc:description/>
  <cp:lastModifiedBy>user</cp:lastModifiedBy>
  <cp:revision>18</cp:revision>
  <cp:lastPrinted>2023-04-20T06:17:00Z</cp:lastPrinted>
  <dcterms:created xsi:type="dcterms:W3CDTF">2019-11-28T08:06:00Z</dcterms:created>
  <dcterms:modified xsi:type="dcterms:W3CDTF">2024-04-03T02:21:00Z</dcterms:modified>
</cp:coreProperties>
</file>